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62b7cef3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f1225b7664e69"/>
      <w:footerReference xmlns:r="http://schemas.openxmlformats.org/officeDocument/2006/relationships" w:type="default" r:id="R65fb1bbbdd47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f1225b7664e69" /><Relationship Type="http://schemas.openxmlformats.org/officeDocument/2006/relationships/footer" Target="/word/footer1.xml" Id="R65fb1bbbdd474a56" /></Relationships>
</file>