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da8ebedb464e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STEINBAKK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 REVISJON AS</w:t>
      </w:r>
    </w:p>
    <w:sectPr>
      <w:headerReference xmlns:r="http://schemas.openxmlformats.org/officeDocument/2006/relationships" w:type="default" r:id="R0da7faf3ec164d7c"/>
      <w:footerReference xmlns:r="http://schemas.openxmlformats.org/officeDocument/2006/relationships" w:type="default" r:id="R6be327d0788442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REVISJON AS   ·   Org.nr 994 671 510   ·   Kanalveien 52C   ·   5068 BERGEN   ·   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a7faf3ec164d7c" /><Relationship Type="http://schemas.openxmlformats.org/officeDocument/2006/relationships/footer" Target="/word/footer1.xml" Id="R6be327d0788442e9" /></Relationships>
</file>