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b3c7016c0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b032135427154627"/>
      <w:footerReference xmlns:r="http://schemas.openxmlformats.org/officeDocument/2006/relationships" w:type="default" r:id="Rc53fa238655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2135427154627" /><Relationship Type="http://schemas.openxmlformats.org/officeDocument/2006/relationships/footer" Target="/word/footer1.xml" Id="Rc53fa23865504ae9" /></Relationships>
</file>