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367d044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8577a5431f4140"/>
      <w:footerReference xmlns:r="http://schemas.openxmlformats.org/officeDocument/2006/relationships" w:type="default" r:id="R255ba3ef9b2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577a5431f4140" /><Relationship Type="http://schemas.openxmlformats.org/officeDocument/2006/relationships/footer" Target="/word/footer1.xml" Id="R255ba3ef9b26483f" /></Relationships>
</file>