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8e4a58b2d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&amp; J INVEST AS</w:t>
      </w:r>
    </w:p>
    <w:sectPr>
      <w:headerReference xmlns:r="http://schemas.openxmlformats.org/officeDocument/2006/relationships" w:type="default" r:id="R6373ab1dde914329"/>
      <w:footerReference xmlns:r="http://schemas.openxmlformats.org/officeDocument/2006/relationships" w:type="default" r:id="R6bd97980013b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&amp; J INVEST AS   ·   Org.nr 994 833 731   ·   Kroksteinåsen 9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&amp;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3ab1dde914329" /><Relationship Type="http://schemas.openxmlformats.org/officeDocument/2006/relationships/footer" Target="/word/footer1.xml" Id="R6bd97980013b4e04" /></Relationships>
</file>