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b4660aff2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VARME- OG KJØLESYSTEMER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VARME- OG KJØLESYSTEMER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4bd300bfb4001"/>
      <w:footerReference xmlns:r="http://schemas.openxmlformats.org/officeDocument/2006/relationships" w:type="default" r:id="Rc30823144fba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VARME- OG KJØLESYSTEMER AS   ·   Org.nr 994 876 295   ·   Borgeskogen 31   ·   3160 STOKKE   ·   oivind@revarmeteknikk.no   ·   www.revarmeteknikk.no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VARME- OG KJØLESYSTEMER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bd300bfb4001" /><Relationship Type="http://schemas.openxmlformats.org/officeDocument/2006/relationships/footer" Target="/word/footer1.xml" Id="Rc30823144fba4b32" /></Relationships>
</file>