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8b0ed21fa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VARDEMYR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VARDEMYR AS</w:t>
      </w:r>
    </w:p>
    <w:sectPr>
      <w:headerReference xmlns:r="http://schemas.openxmlformats.org/officeDocument/2006/relationships" w:type="default" r:id="Rcf19b236d0f94cfd"/>
      <w:footerReference xmlns:r="http://schemas.openxmlformats.org/officeDocument/2006/relationships" w:type="default" r:id="R9271ea90d955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VARDEMYR AS   ·   Org.nr 994 888 730   ·   Eikesetveien 35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9b236d0f94cfd" /><Relationship Type="http://schemas.openxmlformats.org/officeDocument/2006/relationships/footer" Target="/word/footer1.xml" Id="R9271ea90d95546f2" /></Relationships>
</file>