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a0969903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METACON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METACON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e228f98f041d3"/>
      <w:footerReference xmlns:r="http://schemas.openxmlformats.org/officeDocument/2006/relationships" w:type="default" r:id="R85bf083acbf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e228f98f041d3" /><Relationship Type="http://schemas.openxmlformats.org/officeDocument/2006/relationships/footer" Target="/word/footer1.xml" Id="R85bf083acbfe488a" /></Relationships>
</file>