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51796eeb0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48b49882b2454887"/>
      <w:footerReference xmlns:r="http://schemas.openxmlformats.org/officeDocument/2006/relationships" w:type="default" r:id="R3025390fbdd4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49882b2454887" /><Relationship Type="http://schemas.openxmlformats.org/officeDocument/2006/relationships/footer" Target="/word/footer1.xml" Id="R3025390fbdd44e0a" /></Relationships>
</file>