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490b59069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METACON HOLDING AS</w:t>
      </w:r>
    </w:p>
    <w:sectPr>
      <w:headerReference xmlns:r="http://schemas.openxmlformats.org/officeDocument/2006/relationships" w:type="default" r:id="R9dfd64b980fa446f"/>
      <w:footerReference xmlns:r="http://schemas.openxmlformats.org/officeDocument/2006/relationships" w:type="default" r:id="R632a400c5995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METACON HOLDING AS   ·   Org.nr 994 894 722   ·   Losfjellet 2   ·   1676 KRÅKERØY   ·   lise.aas@metaconholding.no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d64b980fa446f" /><Relationship Type="http://schemas.openxmlformats.org/officeDocument/2006/relationships/footer" Target="/word/footer1.xml" Id="R632a400c59954456" /></Relationships>
</file>