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3a9345e00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e6ed59b7983d457f"/>
      <w:footerReference xmlns:r="http://schemas.openxmlformats.org/officeDocument/2006/relationships" w:type="default" r:id="Re32ab539e2e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59b7983d457f" /><Relationship Type="http://schemas.openxmlformats.org/officeDocument/2006/relationships/footer" Target="/word/footer1.xml" Id="Re32ab539e2e640b8" /></Relationships>
</file>