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cdd267834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ÅBS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ÅBS HOLDING AS</w:t>
      </w:r>
    </w:p>
    <w:sectPr>
      <w:headerReference xmlns:r="http://schemas.openxmlformats.org/officeDocument/2006/relationships" w:type="default" r:id="R4199fb7ff68e4528"/>
      <w:footerReference xmlns:r="http://schemas.openxmlformats.org/officeDocument/2006/relationships" w:type="default" r:id="Ra7e8dceb1084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9fb7ff68e4528" /><Relationship Type="http://schemas.openxmlformats.org/officeDocument/2006/relationships/footer" Target="/word/footer1.xml" Id="Ra7e8dceb10844fc5" /></Relationships>
</file>