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95dc6aa1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43bb0e65cebb4adc"/>
      <w:footerReference xmlns:r="http://schemas.openxmlformats.org/officeDocument/2006/relationships" w:type="default" r:id="Re9b207f71faf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b0e65cebb4adc" /><Relationship Type="http://schemas.openxmlformats.org/officeDocument/2006/relationships/footer" Target="/word/footer1.xml" Id="Re9b207f71faf42ba" /></Relationships>
</file>