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dc0b26729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TO. 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Fiskum,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TO. 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a3a9025a5649e6"/>
      <w:footerReference xmlns:r="http://schemas.openxmlformats.org/officeDocument/2006/relationships" w:type="default" r:id="R28a42abdd461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TO. G HOLDING AS   ·   Org.nr 994 937 219   ·   Gjeddeveien 1   ·   3322 FISKUM   ·   thomas.olaussen@ebnett.no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TO.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3a9025a5649e6" /><Relationship Type="http://schemas.openxmlformats.org/officeDocument/2006/relationships/footer" Target="/word/footer1.xml" Id="R28a42abdd4614879" /></Relationships>
</file>