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129719f86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TAK AS</w:t>
      </w:r>
    </w:p>
    <w:sectPr>
      <w:headerReference xmlns:r="http://schemas.openxmlformats.org/officeDocument/2006/relationships" w:type="default" r:id="R6355b78007d840a7"/>
      <w:footerReference xmlns:r="http://schemas.openxmlformats.org/officeDocument/2006/relationships" w:type="default" r:id="R03db298f07f1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TAK AS   ·   Org.nr 994 975 749   ·   Revestien 9   ·   4707 VENNESLA   ·   jimroger@agdertak.no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5b78007d840a7" /><Relationship Type="http://schemas.openxmlformats.org/officeDocument/2006/relationships/footer" Target="/word/footer1.xml" Id="R03db298f07f1420f" /></Relationships>
</file>