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6253ea55b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848c8f1e2f1948ac"/>
      <w:footerReference xmlns:r="http://schemas.openxmlformats.org/officeDocument/2006/relationships" w:type="default" r:id="R28d63378040d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8f1e2f1948ac" /><Relationship Type="http://schemas.openxmlformats.org/officeDocument/2006/relationships/footer" Target="/word/footer1.xml" Id="R28d63378040d4f78" /></Relationships>
</file>