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138eff1c5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MASKIN AS</w:t>
      </w:r>
    </w:p>
    <w:sectPr>
      <w:headerReference xmlns:r="http://schemas.openxmlformats.org/officeDocument/2006/relationships" w:type="default" r:id="R912cd4dc5b7140b8"/>
      <w:footerReference xmlns:r="http://schemas.openxmlformats.org/officeDocument/2006/relationships" w:type="default" r:id="R532a2cb9718e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MASKIN AS   ·   Org.nr 995 023 385   ·   Ekofiskvegen 15   ·   4056 TANANGER   ·   post@sandnesmaskin.no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cd4dc5b7140b8" /><Relationship Type="http://schemas.openxmlformats.org/officeDocument/2006/relationships/footer" Target="/word/footer1.xml" Id="R532a2cb9718e42d4" /></Relationships>
</file>