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164f94704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4ae072aa1444b"/>
      <w:footerReference xmlns:r="http://schemas.openxmlformats.org/officeDocument/2006/relationships" w:type="default" r:id="Red5c3319ac25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GT-BYGG AS   ·   Org.nr 995 079 917   ·   Otto Sverdrups gate 31A   ·   3678 NOTODDEN   ·   gt-bygg@nenett.no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4ae072aa1444b" /><Relationship Type="http://schemas.openxmlformats.org/officeDocument/2006/relationships/footer" Target="/word/footer1.xml" Id="Red5c3319ac254927" /></Relationships>
</file>