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648695d5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d14d8203b43c2"/>
      <w:footerReference xmlns:r="http://schemas.openxmlformats.org/officeDocument/2006/relationships" w:type="default" r:id="R9ef959bbb38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d14d8203b43c2" /><Relationship Type="http://schemas.openxmlformats.org/officeDocument/2006/relationships/footer" Target="/word/footer1.xml" Id="R9ef959bbb3834586" /></Relationships>
</file>