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c827251b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BYGGESERVICE AS</w:t>
      </w:r>
    </w:p>
    <w:sectPr>
      <w:headerReference xmlns:r="http://schemas.openxmlformats.org/officeDocument/2006/relationships" w:type="default" r:id="R974d1bbcbeec4489"/>
      <w:footerReference xmlns:r="http://schemas.openxmlformats.org/officeDocument/2006/relationships" w:type="default" r:id="Rfedd48ee9851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BYGGESERVICE AS   ·   Org.nr 995 172 194   ·   Håndverksveien 2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d1bbcbeec4489" /><Relationship Type="http://schemas.openxmlformats.org/officeDocument/2006/relationships/footer" Target="/word/footer1.xml" Id="Rfedd48ee9851483d" /></Relationships>
</file>