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fcc7cc9aa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 HOLDING AS</w:t>
      </w:r>
    </w:p>
    <w:sectPr>
      <w:headerReference xmlns:r="http://schemas.openxmlformats.org/officeDocument/2006/relationships" w:type="default" r:id="R82960c652e0f4541"/>
      <w:footerReference xmlns:r="http://schemas.openxmlformats.org/officeDocument/2006/relationships" w:type="default" r:id="R1a0ccb76be05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 HOLDING AS   ·   Org.nr 995 189 348   ·   Løvåsmyra 6   ·   7093 TILLER   ·   raymond@ips.as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60c652e0f4541" /><Relationship Type="http://schemas.openxmlformats.org/officeDocument/2006/relationships/footer" Target="/word/footer1.xml" Id="R1a0ccb76be0542e0" /></Relationships>
</file>