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52ae94ac7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915a4a51a92d4ae8"/>
      <w:footerReference xmlns:r="http://schemas.openxmlformats.org/officeDocument/2006/relationships" w:type="default" r:id="R742b1efeccb2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a4a51a92d4ae8" /><Relationship Type="http://schemas.openxmlformats.org/officeDocument/2006/relationships/footer" Target="/word/footer1.xml" Id="R742b1efeccb24914" /></Relationships>
</file>