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ce85a1a2bf44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ALLBY HOLDING AS</w:t>
      </w:r>
    </w:p>
    <w:sectPr>
      <w:headerReference xmlns:r="http://schemas.openxmlformats.org/officeDocument/2006/relationships" w:type="default" r:id="R28a2617238ff42ad"/>
      <w:footerReference xmlns:r="http://schemas.openxmlformats.org/officeDocument/2006/relationships" w:type="default" r:id="R487103f9453145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ALLBY HOLDING AS   ·   Org.nr 995 194 422   ·   Valborgs vei 18   ·   3127 TØNSBERG   ·   Tlf. 99 23 50 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a2617238ff42ad" /><Relationship Type="http://schemas.openxmlformats.org/officeDocument/2006/relationships/footer" Target="/word/footer1.xml" Id="R487103f945314585" /></Relationships>
</file>