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f98631ce8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TIENTI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67a998eb9701477f"/>
      <w:footerReference xmlns:r="http://schemas.openxmlformats.org/officeDocument/2006/relationships" w:type="default" r:id="R8f2fe35b37ee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998eb9701477f" /><Relationship Type="http://schemas.openxmlformats.org/officeDocument/2006/relationships/footer" Target="/word/footer1.xml" Id="R8f2fe35b37ee412e" /></Relationships>
</file>