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71db4fe21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 REVISJON AS</w:t>
      </w:r>
    </w:p>
    <w:sectPr>
      <w:headerReference xmlns:r="http://schemas.openxmlformats.org/officeDocument/2006/relationships" w:type="default" r:id="R998c618c24ac4eb4"/>
      <w:footerReference xmlns:r="http://schemas.openxmlformats.org/officeDocument/2006/relationships" w:type="default" r:id="Rfdaa1b6551eb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c618c24ac4eb4" /><Relationship Type="http://schemas.openxmlformats.org/officeDocument/2006/relationships/footer" Target="/word/footer1.xml" Id="Rfdaa1b6551eb49cf" /></Relationships>
</file>