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683142cfc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 BYGG GAUSDAL AS</w:t>
      </w:r>
    </w:p>
    <w:sectPr>
      <w:headerReference xmlns:r="http://schemas.openxmlformats.org/officeDocument/2006/relationships" w:type="default" r:id="R14f4c384dd554a38"/>
      <w:footerReference xmlns:r="http://schemas.openxmlformats.org/officeDocument/2006/relationships" w:type="default" r:id="R8bcca854e965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 BYGG GAUSDAL AS   ·   Org.nr 995 277 387   ·   Baklivegen 2148   ·   2651 ØSTRE GAUSDAL   ·   3bygg@arne-medby.no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 BYGG GAUSDAL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4c384dd554a38" /><Relationship Type="http://schemas.openxmlformats.org/officeDocument/2006/relationships/footer" Target="/word/footer1.xml" Id="R8bcca854e965423b" /></Relationships>
</file>