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fb8b5b27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19bb1ebde406d"/>
      <w:footerReference xmlns:r="http://schemas.openxmlformats.org/officeDocument/2006/relationships" w:type="default" r:id="Ra60acaab54b7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19bb1ebde406d" /><Relationship Type="http://schemas.openxmlformats.org/officeDocument/2006/relationships/footer" Target="/word/footer1.xml" Id="Ra60acaab54b74ba2" /></Relationships>
</file>