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199f1072f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438514ba7d584abb"/>
      <w:footerReference xmlns:r="http://schemas.openxmlformats.org/officeDocument/2006/relationships" w:type="default" r:id="R2036e23b075b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514ba7d584abb" /><Relationship Type="http://schemas.openxmlformats.org/officeDocument/2006/relationships/footer" Target="/word/footer1.xml" Id="R2036e23b075b4b30" /></Relationships>
</file>