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dd57d5123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RENOVAR AS</w:t>
      </w:r>
    </w:p>
    <w:sectPr>
      <w:headerReference xmlns:r="http://schemas.openxmlformats.org/officeDocument/2006/relationships" w:type="default" r:id="R11a32174ffe04391"/>
      <w:footerReference xmlns:r="http://schemas.openxmlformats.org/officeDocument/2006/relationships" w:type="default" r:id="R7c116544a5f0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RENOVAR AS   ·   Org.nr 995 356 791   ·   Østre Aker vei 215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RENOVAR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32174ffe04391" /><Relationship Type="http://schemas.openxmlformats.org/officeDocument/2006/relationships/footer" Target="/word/footer1.xml" Id="R7c116544a5f04156" /></Relationships>
</file>