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5707981c4444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SECUNDUS AS</w:t>
      </w:r>
    </w:p>
    <w:sectPr>
      <w:headerReference xmlns:r="http://schemas.openxmlformats.org/officeDocument/2006/relationships" w:type="default" r:id="Rb4c3c29277f242d5"/>
      <w:footerReference xmlns:r="http://schemas.openxmlformats.org/officeDocument/2006/relationships" w:type="default" r:id="Rc08a88c17b5d4a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SECUNDUS AS   ·   Org.nr 995 358 085   ·   C. Sundts gate 55   ·   5004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SECUNDUS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c3c29277f242d5" /><Relationship Type="http://schemas.openxmlformats.org/officeDocument/2006/relationships/footer" Target="/word/footer1.xml" Id="Rc08a88c17b5d4a3a" /></Relationships>
</file>