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779d00a3a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RØR AS</w:t>
      </w:r>
    </w:p>
    <w:sectPr>
      <w:headerReference xmlns:r="http://schemas.openxmlformats.org/officeDocument/2006/relationships" w:type="default" r:id="Rec29ea19dba74811"/>
      <w:footerReference xmlns:r="http://schemas.openxmlformats.org/officeDocument/2006/relationships" w:type="default" r:id="Re13932594029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RØR AS   ·   Org.nr 995 360 039   ·   Kvellurveien 18   ·   4373 EGERSUND   ·   Tlf. 51 49 42 11   ·   morten@rorleggaran.no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9ea19dba74811" /><Relationship Type="http://schemas.openxmlformats.org/officeDocument/2006/relationships/footer" Target="/word/footer1.xml" Id="Re1393259402945af" /></Relationships>
</file>