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12d407ea84e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MORTEN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MORTEN RØR AS</w:t>
      </w:r>
    </w:p>
    <w:sectPr>
      <w:headerReference xmlns:r="http://schemas.openxmlformats.org/officeDocument/2006/relationships" w:type="default" r:id="Rfe169dc8d736423b"/>
      <w:footerReference xmlns:r="http://schemas.openxmlformats.org/officeDocument/2006/relationships" w:type="default" r:id="Red23387f5621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RØR AS   ·   Org.nr 995 360 039   ·   Kvellurveien 18   ·   4373 EGERSUND   ·   Tlf. 51 49 42 11   ·   morten@rorleggaran.no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69dc8d736423b" /><Relationship Type="http://schemas.openxmlformats.org/officeDocument/2006/relationships/footer" Target="/word/footer1.xml" Id="Red23387f56214646" /></Relationships>
</file>