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cb052bf2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15616cb2e4c245e2"/>
      <w:footerReference xmlns:r="http://schemas.openxmlformats.org/officeDocument/2006/relationships" w:type="default" r:id="Rc9c6672877b7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16cb2e4c245e2" /><Relationship Type="http://schemas.openxmlformats.org/officeDocument/2006/relationships/footer" Target="/word/footer1.xml" Id="Rc9c6672877b74088" /></Relationships>
</file>