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3a348ca07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HAGEANLEGG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HAGEANLEGG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f028487d54292"/>
      <w:footerReference xmlns:r="http://schemas.openxmlformats.org/officeDocument/2006/relationships" w:type="default" r:id="R5f27116c4f28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HAGEANLEGG AS   ·   Org.nr 995 430 126   ·   Energivegen 5   ·   2069 JESSHEIM   ·   Tlf. 67 41 80 04   ·   post@byggoghageanlegg.no   ·   www.byggoghageanlegg.no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HAGEANLEGG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f028487d54292" /><Relationship Type="http://schemas.openxmlformats.org/officeDocument/2006/relationships/footer" Target="/word/footer1.xml" Id="R5f27116c4f284ac9" /></Relationships>
</file>