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541dae20d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SIW HEGE GULLIKSTAD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SIW HEGE GULLIKSTAD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2614b67e34d2a"/>
      <w:footerReference xmlns:r="http://schemas.openxmlformats.org/officeDocument/2006/relationships" w:type="default" r:id="R1f78f0b0b9a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2614b67e34d2a" /><Relationship Type="http://schemas.openxmlformats.org/officeDocument/2006/relationships/footer" Target="/word/footer1.xml" Id="R1f78f0b0b9a54ab1" /></Relationships>
</file>