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e9e0ba96e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HELLESTØ BYGG</w:t>
      </w:r>
    </w:p>
    <w:sectPr>
      <w:headerReference xmlns:r="http://schemas.openxmlformats.org/officeDocument/2006/relationships" w:type="default" r:id="R45fd2c32152047fd"/>
      <w:footerReference xmlns:r="http://schemas.openxmlformats.org/officeDocument/2006/relationships" w:type="default" r:id="R607e3f138855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HELLESTØ BYGG   ·   Org.nr 995 555 077   ·   Blåfjørvegen 16   ·   4053 RÆGE   ·   oddbjorn.hellesto@lyse.net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HELLESTØ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d2c32152047fd" /><Relationship Type="http://schemas.openxmlformats.org/officeDocument/2006/relationships/footer" Target="/word/footer1.xml" Id="R607e3f138855493f" /></Relationships>
</file>