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a5644c193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2c9b3a62407d421a"/>
      <w:footerReference xmlns:r="http://schemas.openxmlformats.org/officeDocument/2006/relationships" w:type="default" r:id="R72912ce0fb92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b3a62407d421a" /><Relationship Type="http://schemas.openxmlformats.org/officeDocument/2006/relationships/footer" Target="/word/footer1.xml" Id="R72912ce0fb924502" /></Relationships>
</file>