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2d6a9f2ae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026e986924899"/>
      <w:footerReference xmlns:r="http://schemas.openxmlformats.org/officeDocument/2006/relationships" w:type="default" r:id="Ra1460f6f97f9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026e986924899" /><Relationship Type="http://schemas.openxmlformats.org/officeDocument/2006/relationships/footer" Target="/word/footer1.xml" Id="Ra1460f6f97f94b9e" /></Relationships>
</file>