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ec1f8514c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MINA P. ENGER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MINA P. ENGER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253921f3344341"/>
      <w:footerReference xmlns:r="http://schemas.openxmlformats.org/officeDocument/2006/relationships" w:type="default" r:id="Rbe5c5c696f7b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MINA P. ENGER AS   ·   Org.nr 995 646 714   ·   c/o Kurt Olsen, Risbakken 9   ·   4013 STAVANGER   ·   kurt.olsen@lyse.net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MINA P. ENGER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53921f3344341" /><Relationship Type="http://schemas.openxmlformats.org/officeDocument/2006/relationships/footer" Target="/word/footer1.xml" Id="Rbe5c5c696f7b4212" /></Relationships>
</file>