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bdbd7fee040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HALDEN RØRLEGGERSERVICE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HALDEN RØRLEGGERSERVICE AS</w:t>
      </w:r>
    </w:p>
    <w:sectPr>
      <w:headerReference xmlns:r="http://schemas.openxmlformats.org/officeDocument/2006/relationships" w:type="default" r:id="Rcb5ace0cf3754ae7"/>
      <w:footerReference xmlns:r="http://schemas.openxmlformats.org/officeDocument/2006/relationships" w:type="default" r:id="R41ea7a165619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RØRLEGGERSERVICE AS   ·   Org.nr 995 653 206   ·   Repslagergata 6   ·   1776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ace0cf3754ae7" /><Relationship Type="http://schemas.openxmlformats.org/officeDocument/2006/relationships/footer" Target="/word/footer1.xml" Id="R41ea7a1656194bdd" /></Relationships>
</file>