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d8a9709bc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BTS-CONSULTING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BTS-CONSULTING AS</w:t>
      </w:r>
    </w:p>
    <w:sectPr>
      <w:headerReference xmlns:r="http://schemas.openxmlformats.org/officeDocument/2006/relationships" w:type="default" r:id="R0992a4ddca0044e2"/>
      <w:footerReference xmlns:r="http://schemas.openxmlformats.org/officeDocument/2006/relationships" w:type="default" r:id="Rebe25b424c1f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a4ddca0044e2" /><Relationship Type="http://schemas.openxmlformats.org/officeDocument/2006/relationships/footer" Target="/word/footer1.xml" Id="Rebe25b424c1f46ad" /></Relationships>
</file>