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4cbd48581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LUDVIGSEN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LUDVIGSEN MASKIN OG TRANSPORT AS</w:t>
      </w:r>
    </w:p>
    <w:sectPr>
      <w:headerReference xmlns:r="http://schemas.openxmlformats.org/officeDocument/2006/relationships" w:type="default" r:id="R193be0a878b54455"/>
      <w:footerReference xmlns:r="http://schemas.openxmlformats.org/officeDocument/2006/relationships" w:type="default" r:id="R2742fb3b6483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LUDVIGSEN MASKIN OG TRANSPORT AS   ·   Org.nr 995 688 743   ·   Torkjelsvegen 34   ·   5208 OS   ·   runlud@online.no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be0a878b54455" /><Relationship Type="http://schemas.openxmlformats.org/officeDocument/2006/relationships/footer" Target="/word/footer1.xml" Id="R2742fb3b64834ba1" /></Relationships>
</file>