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b9ed7060b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REAL ESTATE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REAL ESTATE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3b93ab6944eca"/>
      <w:footerReference xmlns:r="http://schemas.openxmlformats.org/officeDocument/2006/relationships" w:type="default" r:id="R8cb4fd1512bf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3b93ab6944eca" /><Relationship Type="http://schemas.openxmlformats.org/officeDocument/2006/relationships/footer" Target="/word/footer1.xml" Id="R8cb4fd1512bf43a5" /></Relationships>
</file>