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d3b2ec51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382502749e0b4528"/>
      <w:footerReference xmlns:r="http://schemas.openxmlformats.org/officeDocument/2006/relationships" w:type="default" r:id="Rde379b923277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502749e0b4528" /><Relationship Type="http://schemas.openxmlformats.org/officeDocument/2006/relationships/footer" Target="/word/footer1.xml" Id="Rde379b9232774814" /></Relationships>
</file>