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0d39bdaf1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CONSTO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AS</w:t>
      </w:r>
    </w:p>
    <w:sectPr>
      <w:headerReference xmlns:r="http://schemas.openxmlformats.org/officeDocument/2006/relationships" w:type="default" r:id="R9b8884de21604003"/>
      <w:footerReference xmlns:r="http://schemas.openxmlformats.org/officeDocument/2006/relationships" w:type="default" r:id="R6e81a8ed5469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AS   ·   Org.nr 995 754 606   ·   Sjølundvegen 2   ·   9016 TROMSØ   ·   firmapost@consto.no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884de21604003" /><Relationship Type="http://schemas.openxmlformats.org/officeDocument/2006/relationships/footer" Target="/word/footer1.xml" Id="R6e81a8ed546940d9" /></Relationships>
</file>