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851e499ae45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CONSTO AS</w:t>
      </w:r>
    </w:p>
    <w:sectPr>
      <w:headerReference xmlns:r="http://schemas.openxmlformats.org/officeDocument/2006/relationships" w:type="default" r:id="Rd770db2509c04837"/>
      <w:footerReference xmlns:r="http://schemas.openxmlformats.org/officeDocument/2006/relationships" w:type="default" r:id="R3a8a4241e885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CONSTO AS   ·   Org.nr 995 754 606   ·   Sjølundvegen 2   ·   9016 TROMSØ   ·   firmapost@consto.no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0db2509c04837" /><Relationship Type="http://schemas.openxmlformats.org/officeDocument/2006/relationships/footer" Target="/word/footer1.xml" Id="R3a8a4241e8854133" /></Relationships>
</file>