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dfff87a374b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TVEDT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TVEDT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f7b077348d435d"/>
      <w:footerReference xmlns:r="http://schemas.openxmlformats.org/officeDocument/2006/relationships" w:type="default" r:id="Rf9d2f7bcc80a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INVEST AS   ·   Org.nr 995 798 093   ·   Midtre Brauta 14   ·   4105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7b077348d435d" /><Relationship Type="http://schemas.openxmlformats.org/officeDocument/2006/relationships/footer" Target="/word/footer1.xml" Id="Rf9d2f7bcc80a4433" /></Relationships>
</file>