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c5b131e12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 ØVERSTE HYLLE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 ØVERSTE HYLLE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053190eb54513"/>
      <w:footerReference xmlns:r="http://schemas.openxmlformats.org/officeDocument/2006/relationships" w:type="default" r:id="R4fbd76486d7e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 ØVERSTE HYLLE AS   ·   Org.nr 995 841 479   ·   Veslekroken 18   ·   0377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 ØVERSTE HYLLE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053190eb54513" /><Relationship Type="http://schemas.openxmlformats.org/officeDocument/2006/relationships/footer" Target="/word/footer1.xml" Id="R4fbd76486d7e481a" /></Relationships>
</file>