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0ae6d6f63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b431d45ce4fa2"/>
      <w:footerReference xmlns:r="http://schemas.openxmlformats.org/officeDocument/2006/relationships" w:type="default" r:id="Rec545f3f8d88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EKEBAKKEN HOLDING AS   ·   Org.nr 995 841 495   ·   Akersgata 16   ·   0158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b431d45ce4fa2" /><Relationship Type="http://schemas.openxmlformats.org/officeDocument/2006/relationships/footer" Target="/word/footer1.xml" Id="Rec545f3f8d884ebb" /></Relationships>
</file>