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3909072c548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MERVERDI VEKST AS</w:t>
      </w:r>
    </w:p>
    <w:sectPr>
      <w:headerReference xmlns:r="http://schemas.openxmlformats.org/officeDocument/2006/relationships" w:type="default" r:id="Raae8eca67a0a4a01"/>
      <w:footerReference xmlns:r="http://schemas.openxmlformats.org/officeDocument/2006/relationships" w:type="default" r:id="R2a5855c6befc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MERVERDI VEKST AS   ·   Org.nr 995 850 109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MERVERDI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8eca67a0a4a01" /><Relationship Type="http://schemas.openxmlformats.org/officeDocument/2006/relationships/footer" Target="/word/footer1.xml" Id="R2a5855c6befc4fa7" /></Relationships>
</file>